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0A662" w14:textId="77777777" w:rsidR="00CA7EE7" w:rsidRDefault="00000000">
      <w:pPr>
        <w:spacing w:after="462"/>
      </w:pPr>
      <w:r>
        <w:rPr>
          <w:rFonts w:ascii="Arial" w:eastAsia="Arial" w:hAnsi="Arial" w:cs="Arial"/>
          <w:sz w:val="20"/>
        </w:rPr>
        <w:t xml:space="preserve">                                                         </w:t>
      </w:r>
    </w:p>
    <w:p w14:paraId="3C2BE2E8" w14:textId="77777777" w:rsidR="00CA7EE7" w:rsidRDefault="00000000">
      <w:pPr>
        <w:spacing w:after="52"/>
        <w:ind w:right="5"/>
        <w:jc w:val="center"/>
      </w:pPr>
      <w:r>
        <w:rPr>
          <w:b/>
          <w:sz w:val="40"/>
        </w:rPr>
        <w:t xml:space="preserve">MĚSTO ŽELEZNICE </w:t>
      </w:r>
    </w:p>
    <w:p w14:paraId="7AACA7EF" w14:textId="77777777" w:rsidR="00CA7EE7" w:rsidRDefault="00000000">
      <w:pPr>
        <w:spacing w:after="256"/>
      </w:pPr>
      <w:r>
        <w:rPr>
          <w:rFonts w:ascii="Arial" w:eastAsia="Arial" w:hAnsi="Arial" w:cs="Arial"/>
          <w:sz w:val="20"/>
        </w:rPr>
        <w:t xml:space="preserve"> </w:t>
      </w:r>
    </w:p>
    <w:p w14:paraId="4CB36ADE" w14:textId="77777777" w:rsidR="00CA7EE7" w:rsidRDefault="00000000">
      <w:pPr>
        <w:spacing w:after="319"/>
        <w:ind w:left="52"/>
        <w:jc w:val="center"/>
      </w:pPr>
      <w:r>
        <w:rPr>
          <w:noProof/>
        </w:rPr>
        <w:drawing>
          <wp:inline distT="0" distB="0" distL="0" distR="0" wp14:anchorId="1B7F44B0" wp14:editId="7C7AE4DB">
            <wp:extent cx="866775" cy="1009650"/>
            <wp:effectExtent l="0" t="0" r="0" b="0"/>
            <wp:docPr id="104" name="Picture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 </w:t>
      </w:r>
    </w:p>
    <w:p w14:paraId="1A17A7FC" w14:textId="77777777" w:rsidR="00CA7EE7" w:rsidRDefault="00000000">
      <w:pPr>
        <w:spacing w:after="249"/>
        <w:ind w:right="3"/>
        <w:jc w:val="center"/>
      </w:pPr>
      <w:r>
        <w:rPr>
          <w:rFonts w:ascii="High Tower Text" w:eastAsia="High Tower Text" w:hAnsi="High Tower Text" w:cs="High Tower Text"/>
          <w:sz w:val="32"/>
        </w:rPr>
        <w:t xml:space="preserve">ANKETA </w:t>
      </w:r>
    </w:p>
    <w:p w14:paraId="18942027" w14:textId="77777777" w:rsidR="00CA7EE7" w:rsidRDefault="00000000">
      <w:pPr>
        <w:spacing w:after="269"/>
        <w:ind w:left="77"/>
        <w:jc w:val="center"/>
      </w:pPr>
      <w:r>
        <w:rPr>
          <w:rFonts w:ascii="High Tower Text" w:eastAsia="High Tower Text" w:hAnsi="High Tower Text" w:cs="High Tower Text"/>
          <w:sz w:val="32"/>
        </w:rPr>
        <w:t xml:space="preserve"> </w:t>
      </w:r>
    </w:p>
    <w:p w14:paraId="05A23517" w14:textId="4A575D9F" w:rsidR="00CA7EE7" w:rsidRDefault="00DE295D">
      <w:pPr>
        <w:spacing w:after="331"/>
        <w:ind w:right="2"/>
        <w:jc w:val="center"/>
      </w:pPr>
      <w:r>
        <w:rPr>
          <w:rFonts w:ascii="Arial" w:eastAsia="Arial" w:hAnsi="Arial" w:cs="Arial"/>
          <w:b/>
          <w:sz w:val="28"/>
          <w:u w:val="single" w:color="000000"/>
        </w:rPr>
        <w:t xml:space="preserve">PRO </w:t>
      </w:r>
      <w:r w:rsidR="00000000">
        <w:rPr>
          <w:rFonts w:ascii="Arial" w:eastAsia="Arial" w:hAnsi="Arial" w:cs="Arial"/>
          <w:b/>
          <w:sz w:val="28"/>
          <w:u w:val="single" w:color="000000"/>
        </w:rPr>
        <w:t>OBČAN</w:t>
      </w:r>
      <w:r>
        <w:rPr>
          <w:rFonts w:ascii="Arial" w:eastAsia="Arial" w:hAnsi="Arial" w:cs="Arial"/>
          <w:b/>
          <w:sz w:val="28"/>
          <w:u w:val="single" w:color="000000"/>
        </w:rPr>
        <w:t>Y</w:t>
      </w:r>
      <w:r w:rsidR="00000000">
        <w:rPr>
          <w:rFonts w:ascii="Arial" w:eastAsia="Arial" w:hAnsi="Arial" w:cs="Arial"/>
          <w:b/>
          <w:sz w:val="28"/>
        </w:rPr>
        <w:t xml:space="preserve">  </w:t>
      </w:r>
    </w:p>
    <w:p w14:paraId="3ADB5A52" w14:textId="2B2EFA91" w:rsidR="00CA7EE7" w:rsidRDefault="00DE295D">
      <w:pPr>
        <w:spacing w:after="252"/>
        <w:ind w:right="5"/>
        <w:jc w:val="center"/>
      </w:pPr>
      <w:r w:rsidRPr="00DE295D">
        <w:rPr>
          <w:rFonts w:ascii="Arial" w:eastAsia="Arial" w:hAnsi="Arial" w:cs="Arial"/>
          <w:b/>
          <w:color w:val="C00000"/>
          <w:sz w:val="32"/>
          <w:u w:val="single" w:color="000000"/>
        </w:rPr>
        <w:t>v</w:t>
      </w:r>
      <w:r w:rsidR="00E80945" w:rsidRPr="00DE295D">
        <w:rPr>
          <w:rFonts w:ascii="Arial" w:eastAsia="Arial" w:hAnsi="Arial" w:cs="Arial"/>
          <w:b/>
          <w:color w:val="C00000"/>
          <w:sz w:val="32"/>
          <w:u w:val="single" w:color="000000"/>
        </w:rPr>
        <w:t xml:space="preserve">šech </w:t>
      </w:r>
      <w:r w:rsidR="00E80945">
        <w:rPr>
          <w:rFonts w:ascii="Arial" w:eastAsia="Arial" w:hAnsi="Arial" w:cs="Arial"/>
          <w:b/>
          <w:sz w:val="32"/>
          <w:u w:val="single" w:color="000000"/>
        </w:rPr>
        <w:t>místních částí Železnice</w:t>
      </w:r>
    </w:p>
    <w:p w14:paraId="0C24C0A7" w14:textId="77777777" w:rsidR="00CA7EE7" w:rsidRDefault="00000000">
      <w:pPr>
        <w:spacing w:after="261"/>
        <w:ind w:left="86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78FF775E" w14:textId="77777777" w:rsidR="00CA7EE7" w:rsidRDefault="00000000">
      <w:pPr>
        <w:spacing w:after="238" w:line="273" w:lineRule="auto"/>
        <w:jc w:val="center"/>
      </w:pPr>
      <w:r>
        <w:rPr>
          <w:rFonts w:ascii="Arial" w:eastAsia="Arial" w:hAnsi="Arial" w:cs="Arial"/>
          <w:b/>
          <w:sz w:val="28"/>
        </w:rPr>
        <w:t xml:space="preserve">V BŘEZNU 2015 ZAČALO MĚSTO S VÝVOZEM TŘÍDĚNÉHO ODPADU V BAREVNÝCH PYTLÍCH Z DOMÁCNOSTÍ, A TO KONKRÉTNĚ KOMODIT PLAST A PAPÍR. </w:t>
      </w:r>
    </w:p>
    <w:p w14:paraId="7B9353E5" w14:textId="77777777" w:rsidR="00CA7EE7" w:rsidRDefault="00000000">
      <w:pPr>
        <w:spacing w:after="240" w:line="241" w:lineRule="auto"/>
        <w:jc w:val="center"/>
      </w:pPr>
      <w:r>
        <w:rPr>
          <w:b/>
          <w:sz w:val="28"/>
        </w:rPr>
        <w:t xml:space="preserve">NYNÍ VÁM CHCEME NÁBÍDNOUT MOŽNOST TŘÍDIT VE VAŠICH DOMÁCNOSTECH PŘÍMO DO NÁDOB. </w:t>
      </w:r>
    </w:p>
    <w:p w14:paraId="5E06770B" w14:textId="77777777" w:rsidR="00CA7EE7" w:rsidRDefault="00000000">
      <w:pPr>
        <w:spacing w:after="281" w:line="240" w:lineRule="auto"/>
        <w:ind w:left="-5" w:right="-9" w:hanging="10"/>
        <w:jc w:val="both"/>
      </w:pPr>
      <w:r>
        <w:rPr>
          <w:sz w:val="24"/>
        </w:rPr>
        <w:t xml:space="preserve">Nový systém </w:t>
      </w:r>
      <w:proofErr w:type="spellStart"/>
      <w:r>
        <w:rPr>
          <w:sz w:val="24"/>
        </w:rPr>
        <w:t>door</w:t>
      </w:r>
      <w:proofErr w:type="spellEnd"/>
      <w:r>
        <w:rPr>
          <w:sz w:val="24"/>
        </w:rPr>
        <w:t>-to-</w:t>
      </w:r>
      <w:proofErr w:type="spellStart"/>
      <w:r>
        <w:rPr>
          <w:sz w:val="24"/>
        </w:rPr>
        <w:t>door</w:t>
      </w:r>
      <w:proofErr w:type="spellEnd"/>
      <w:r>
        <w:rPr>
          <w:sz w:val="24"/>
        </w:rPr>
        <w:t xml:space="preserve"> umožní obyvatelům třídění odpadu přímo v jejich domovech. Nově zavedený systém poskytne občanům daleko lepší možnosti (servis). Občan nebude zatížen tím, že nejprve musí na úřad pro pytle, plast a papír skladovat v domácnosti a následně donášet k veřejným stanovištím. </w:t>
      </w:r>
    </w:p>
    <w:p w14:paraId="3911CEC4" w14:textId="77777777" w:rsidR="00CA7EE7" w:rsidRDefault="00000000">
      <w:pPr>
        <w:spacing w:after="281" w:line="240" w:lineRule="auto"/>
        <w:ind w:left="-5" w:right="-9" w:hanging="10"/>
        <w:jc w:val="both"/>
      </w:pPr>
      <w:r>
        <w:rPr>
          <w:sz w:val="24"/>
        </w:rPr>
        <w:t xml:space="preserve">Při zavedení tohoto systému může dojít současně ke snížení počtu nádob na plast a papír na veřejných místech, což rovněž sníží náklady samosprávy.  </w:t>
      </w:r>
    </w:p>
    <w:p w14:paraId="7B361303" w14:textId="77777777" w:rsidR="00CA7EE7" w:rsidRDefault="00000000">
      <w:pPr>
        <w:spacing w:after="281" w:line="240" w:lineRule="auto"/>
        <w:ind w:left="-5" w:right="-9" w:hanging="10"/>
        <w:jc w:val="both"/>
      </w:pPr>
      <w:r>
        <w:rPr>
          <w:sz w:val="24"/>
        </w:rPr>
        <w:t xml:space="preserve">Podle platné legislativy musí obce od roku 2025 vytřídit 60 % komunálního odpadu. Město Železnice se snaží splnit tento požadavek zvýšením vytříděného odpadu. Obyvatelé rodinných domů se mohou do systému zapojit dobrovolně, a to bez dodatečných nákladů. </w:t>
      </w:r>
    </w:p>
    <w:p w14:paraId="648443D0" w14:textId="77777777" w:rsidR="00CA7EE7" w:rsidRDefault="00000000">
      <w:pPr>
        <w:spacing w:after="258" w:line="265" w:lineRule="auto"/>
        <w:ind w:left="775" w:right="775" w:hanging="10"/>
        <w:jc w:val="center"/>
      </w:pPr>
      <w:r>
        <w:rPr>
          <w:b/>
          <w:sz w:val="24"/>
        </w:rPr>
        <w:t xml:space="preserve">Intervaly svozu odpadu po přistavení nových nádob budou následující </w:t>
      </w:r>
    </w:p>
    <w:p w14:paraId="412A67CA" w14:textId="77777777" w:rsidR="00CA7EE7" w:rsidRDefault="00000000">
      <w:pPr>
        <w:spacing w:after="0" w:line="265" w:lineRule="auto"/>
        <w:ind w:left="775" w:right="1484" w:hanging="10"/>
        <w:jc w:val="center"/>
      </w:pPr>
      <w:r>
        <w:rPr>
          <w:b/>
          <w:sz w:val="24"/>
        </w:rPr>
        <w:t xml:space="preserve">Papír 1 x 4 týdny </w:t>
      </w:r>
    </w:p>
    <w:p w14:paraId="12DC996F" w14:textId="77777777" w:rsidR="00CA7EE7" w:rsidRDefault="00000000">
      <w:pPr>
        <w:spacing w:after="482" w:line="265" w:lineRule="auto"/>
        <w:ind w:left="775" w:right="1486" w:hanging="10"/>
        <w:jc w:val="center"/>
      </w:pPr>
      <w:r>
        <w:rPr>
          <w:b/>
          <w:sz w:val="24"/>
        </w:rPr>
        <w:t>Plast 1 x 2 týdny</w:t>
      </w:r>
      <w:r>
        <w:rPr>
          <w:sz w:val="24"/>
        </w:rPr>
        <w:t xml:space="preserve"> </w:t>
      </w:r>
    </w:p>
    <w:p w14:paraId="33F70420" w14:textId="77777777" w:rsidR="00CA7EE7" w:rsidRDefault="00000000">
      <w:pPr>
        <w:spacing w:after="0"/>
      </w:pPr>
      <w:r>
        <w:lastRenderedPageBreak/>
        <w:t xml:space="preserve"> </w:t>
      </w:r>
    </w:p>
    <w:p w14:paraId="2666206F" w14:textId="77777777" w:rsidR="00CA7EE7" w:rsidRDefault="00000000">
      <w:pPr>
        <w:spacing w:after="275"/>
      </w:pPr>
      <w:r>
        <w:t xml:space="preserve"> </w:t>
      </w:r>
    </w:p>
    <w:p w14:paraId="36F70FE0" w14:textId="77777777" w:rsidR="00CA7EE7" w:rsidRDefault="00000000">
      <w:pPr>
        <w:spacing w:after="0" w:line="470" w:lineRule="auto"/>
        <w:ind w:left="775" w:right="660" w:hanging="10"/>
        <w:jc w:val="center"/>
      </w:pPr>
      <w:r>
        <w:rPr>
          <w:b/>
          <w:sz w:val="24"/>
        </w:rPr>
        <w:t xml:space="preserve">Bezplatné zapůjčení nádob na tříděné odpady k rodinným domkům.  Nádoby na papír, plast 120 / 240 l </w:t>
      </w:r>
    </w:p>
    <w:p w14:paraId="3F28DE24" w14:textId="77777777" w:rsidR="00CA7EE7" w:rsidRDefault="00000000">
      <w:pPr>
        <w:spacing w:after="213"/>
      </w:pPr>
      <w:r>
        <w:t xml:space="preserve"> </w:t>
      </w:r>
    </w:p>
    <w:p w14:paraId="1DDED5C9" w14:textId="77777777" w:rsidR="00CA7EE7" w:rsidRDefault="00000000">
      <w:pPr>
        <w:spacing w:after="11" w:line="436" w:lineRule="auto"/>
        <w:ind w:right="2300" w:firstLine="2347"/>
      </w:pPr>
      <w:r>
        <w:rPr>
          <w:noProof/>
        </w:rPr>
        <w:drawing>
          <wp:inline distT="0" distB="0" distL="0" distR="0" wp14:anchorId="11AAAC5C" wp14:editId="5BA2F034">
            <wp:extent cx="2780919" cy="3107690"/>
            <wp:effectExtent l="0" t="0" r="0" b="0"/>
            <wp:docPr id="123" name="Picture 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0919" cy="310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08BC372C" w14:textId="77777777" w:rsidR="00CA7EE7" w:rsidRDefault="00000000">
      <w:pPr>
        <w:spacing w:after="0" w:line="434" w:lineRule="auto"/>
        <w:ind w:right="84" w:firstLine="1"/>
      </w:pPr>
      <w:r>
        <w:rPr>
          <w:noProof/>
        </w:rPr>
        <mc:AlternateContent>
          <mc:Choice Requires="wpg">
            <w:drawing>
              <wp:inline distT="0" distB="0" distL="0" distR="0" wp14:anchorId="14E5F03B" wp14:editId="543DCC24">
                <wp:extent cx="5676900" cy="3802761"/>
                <wp:effectExtent l="0" t="0" r="0" b="0"/>
                <wp:docPr id="1289" name="Group 1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0" cy="3802761"/>
                          <a:chOff x="0" y="0"/>
                          <a:chExt cx="5676900" cy="3802761"/>
                        </a:xfrm>
                      </wpg:grpSpPr>
                      <pic:pic xmlns:pic="http://schemas.openxmlformats.org/drawingml/2006/picture">
                        <pic:nvPicPr>
                          <pic:cNvPr id="125" name="Picture 1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819400" y="2286"/>
                            <a:ext cx="2857500" cy="3800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" name="Picture 1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6210" cy="37814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89" style="width:447pt;height:299.43pt;mso-position-horizontal-relative:char;mso-position-vertical-relative:line" coordsize="56769,38027">
                <v:shape id="Picture 125" style="position:absolute;width:28575;height:38004;left:28194;top:22;" filled="f">
                  <v:imagedata r:id="rId8"/>
                </v:shape>
                <v:shape id="Picture 127" style="position:absolute;width:26962;height:37814;left:0;top:0;" filled="f">
                  <v:imagedata r:id="rId9"/>
                </v:shape>
              </v:group>
            </w:pict>
          </mc:Fallback>
        </mc:AlternateContent>
      </w:r>
      <w:r>
        <w:t xml:space="preserve">  </w:t>
      </w:r>
    </w:p>
    <w:p w14:paraId="379D3A79" w14:textId="77777777" w:rsidR="00CA7EE7" w:rsidRDefault="00000000">
      <w:pPr>
        <w:spacing w:after="140"/>
      </w:pPr>
      <w:r>
        <w:rPr>
          <w:sz w:val="24"/>
        </w:rPr>
        <w:t xml:space="preserve"> </w:t>
      </w:r>
    </w:p>
    <w:p w14:paraId="25D9033C" w14:textId="77777777" w:rsidR="00CA7EE7" w:rsidRDefault="00000000">
      <w:pPr>
        <w:spacing w:after="278"/>
      </w:pPr>
      <w:r>
        <w:lastRenderedPageBreak/>
        <w:t xml:space="preserve">   </w:t>
      </w:r>
    </w:p>
    <w:p w14:paraId="115DCF05" w14:textId="52EAC588" w:rsidR="00CA7EE7" w:rsidRDefault="00000000" w:rsidP="00E80945">
      <w:pPr>
        <w:spacing w:after="288" w:line="239" w:lineRule="auto"/>
        <w:jc w:val="both"/>
      </w:pPr>
      <w:r>
        <w:rPr>
          <w:b/>
        </w:rPr>
        <w:t>POKUD BYSTE MĚLI ZÁJEM O NÁDOBY NA PAPÍR A PLAST, VYPLŇTE PROSÍM TENTO LÍSTEK A ODEVZDEJTE HO VYPLNĚNÝ NA PODATELNĚ MĚSTSKÉHO ÚŘADU ŽELEZNICE</w:t>
      </w:r>
      <w:r w:rsidR="00E80945">
        <w:rPr>
          <w:b/>
        </w:rPr>
        <w:t xml:space="preserve"> DO 31.7</w:t>
      </w:r>
      <w:r>
        <w:rPr>
          <w:b/>
        </w:rPr>
        <w:t>.</w:t>
      </w:r>
      <w:r w:rsidR="00E80945">
        <w:rPr>
          <w:b/>
        </w:rPr>
        <w:t xml:space="preserve">2025 NEBO POŠLETE NA MAIL:  </w:t>
      </w:r>
      <w:hyperlink r:id="rId10" w:history="1">
        <w:r w:rsidR="00E80945" w:rsidRPr="001005E4">
          <w:rPr>
            <w:rStyle w:val="Hypertextovodkaz"/>
            <w:b/>
          </w:rPr>
          <w:t>mu@zeleznice.net</w:t>
        </w:r>
      </w:hyperlink>
      <w:r w:rsidR="00E80945">
        <w:rPr>
          <w:b/>
        </w:rPr>
        <w:t xml:space="preserve"> </w:t>
      </w:r>
      <w:r>
        <w:t xml:space="preserve"> </w:t>
      </w:r>
    </w:p>
    <w:p w14:paraId="56DBAB76" w14:textId="77777777" w:rsidR="00CA7EE7" w:rsidRDefault="00000000">
      <w:pPr>
        <w:spacing w:after="0"/>
      </w:pPr>
      <w:r>
        <w:rPr>
          <w:rFonts w:ascii="Garamond" w:eastAsia="Garamond" w:hAnsi="Garamond" w:cs="Garamond"/>
          <w:b/>
          <w:sz w:val="25"/>
        </w:rPr>
        <w:t xml:space="preserve"> </w:t>
      </w:r>
    </w:p>
    <w:p w14:paraId="444DB3FF" w14:textId="77777777" w:rsidR="00CA7EE7" w:rsidRDefault="00000000">
      <w:pPr>
        <w:spacing w:after="25"/>
      </w:pPr>
      <w:r>
        <w:rPr>
          <w:rFonts w:ascii="Garamond" w:eastAsia="Garamond" w:hAnsi="Garamond" w:cs="Garamond"/>
          <w:b/>
          <w:sz w:val="25"/>
        </w:rPr>
        <w:t xml:space="preserve"> </w:t>
      </w:r>
    </w:p>
    <w:p w14:paraId="2679E59D" w14:textId="6AA0296E" w:rsidR="00E80945" w:rsidRDefault="00000000">
      <w:pPr>
        <w:spacing w:after="228" w:line="240" w:lineRule="auto"/>
        <w:ind w:right="2868"/>
        <w:rPr>
          <w:sz w:val="28"/>
        </w:rPr>
      </w:pPr>
      <w:r>
        <w:rPr>
          <w:b/>
          <w:sz w:val="28"/>
        </w:rPr>
        <w:t xml:space="preserve">JMÉNO, </w:t>
      </w:r>
      <w:proofErr w:type="gramStart"/>
      <w:r>
        <w:rPr>
          <w:b/>
          <w:sz w:val="28"/>
        </w:rPr>
        <w:t xml:space="preserve">PŘÍJMENÍ: </w:t>
      </w:r>
      <w:r w:rsidR="00E80945">
        <w:rPr>
          <w:b/>
          <w:sz w:val="28"/>
        </w:rPr>
        <w:t xml:space="preserve">  </w:t>
      </w:r>
      <w:proofErr w:type="gramEnd"/>
      <w:r w:rsidR="00E80945">
        <w:rPr>
          <w:b/>
          <w:sz w:val="28"/>
        </w:rPr>
        <w:t xml:space="preserve">    </w:t>
      </w:r>
      <w:r>
        <w:rPr>
          <w:b/>
          <w:sz w:val="28"/>
        </w:rPr>
        <w:t xml:space="preserve">……………………………………………… </w:t>
      </w:r>
      <w:r>
        <w:rPr>
          <w:sz w:val="28"/>
        </w:rPr>
        <w:t xml:space="preserve"> </w:t>
      </w:r>
    </w:p>
    <w:p w14:paraId="593652B1" w14:textId="660AA5A9" w:rsidR="00E80945" w:rsidRDefault="00000000">
      <w:pPr>
        <w:spacing w:after="228" w:line="240" w:lineRule="auto"/>
        <w:ind w:right="2868"/>
        <w:rPr>
          <w:sz w:val="28"/>
        </w:rPr>
      </w:pPr>
      <w:proofErr w:type="gramStart"/>
      <w:r>
        <w:rPr>
          <w:b/>
          <w:sz w:val="28"/>
        </w:rPr>
        <w:t xml:space="preserve">ADRESA: </w:t>
      </w:r>
      <w:r w:rsidR="00E80945">
        <w:rPr>
          <w:b/>
          <w:sz w:val="28"/>
        </w:rPr>
        <w:t xml:space="preserve">  </w:t>
      </w:r>
      <w:proofErr w:type="gramEnd"/>
      <w:r w:rsidR="00E80945">
        <w:rPr>
          <w:b/>
          <w:sz w:val="28"/>
        </w:rPr>
        <w:t xml:space="preserve">                      </w:t>
      </w:r>
      <w:r>
        <w:rPr>
          <w:b/>
          <w:sz w:val="28"/>
        </w:rPr>
        <w:t xml:space="preserve">……………………………………………... </w:t>
      </w:r>
      <w:r>
        <w:rPr>
          <w:sz w:val="28"/>
        </w:rPr>
        <w:t xml:space="preserve"> </w:t>
      </w:r>
    </w:p>
    <w:p w14:paraId="672F8C50" w14:textId="77777777" w:rsidR="00E80945" w:rsidRDefault="00000000">
      <w:pPr>
        <w:spacing w:after="228" w:line="240" w:lineRule="auto"/>
        <w:ind w:right="2868"/>
        <w:rPr>
          <w:sz w:val="28"/>
        </w:rPr>
      </w:pPr>
      <w:r>
        <w:rPr>
          <w:b/>
          <w:sz w:val="28"/>
        </w:rPr>
        <w:t xml:space="preserve">TELEFONNÍ KONTAKT: ……………………………………………… </w:t>
      </w:r>
      <w:r>
        <w:rPr>
          <w:sz w:val="28"/>
        </w:rPr>
        <w:t xml:space="preserve"> </w:t>
      </w:r>
      <w:r>
        <w:rPr>
          <w:b/>
          <w:sz w:val="28"/>
        </w:rPr>
        <w:t xml:space="preserve">MÁM ZÁJEM O NÁDOBY NA ODPAD. </w:t>
      </w:r>
      <w:r>
        <w:rPr>
          <w:sz w:val="28"/>
        </w:rPr>
        <w:t xml:space="preserve"> </w:t>
      </w:r>
    </w:p>
    <w:p w14:paraId="35EF167D" w14:textId="77777777" w:rsidR="00E80945" w:rsidRDefault="00E80945">
      <w:pPr>
        <w:spacing w:after="228" w:line="240" w:lineRule="auto"/>
        <w:ind w:right="2868"/>
        <w:rPr>
          <w:sz w:val="28"/>
        </w:rPr>
      </w:pPr>
    </w:p>
    <w:p w14:paraId="73FF0737" w14:textId="3B11FAE1" w:rsidR="00CA7EE7" w:rsidRDefault="00000000">
      <w:pPr>
        <w:spacing w:after="228" w:line="240" w:lineRule="auto"/>
        <w:ind w:right="2868"/>
      </w:pPr>
      <w:r>
        <w:rPr>
          <w:b/>
          <w:sz w:val="28"/>
        </w:rPr>
        <w:t>PODPIS</w:t>
      </w:r>
      <w:r w:rsidR="00E80945">
        <w:rPr>
          <w:b/>
          <w:sz w:val="28"/>
        </w:rPr>
        <w:t>:</w:t>
      </w:r>
      <w:r>
        <w:rPr>
          <w:b/>
          <w:sz w:val="28"/>
        </w:rPr>
        <w:t xml:space="preserve"> </w:t>
      </w:r>
      <w:r w:rsidR="00E80945">
        <w:rPr>
          <w:b/>
          <w:sz w:val="28"/>
        </w:rPr>
        <w:tab/>
      </w:r>
      <w:r>
        <w:rPr>
          <w:b/>
          <w:sz w:val="28"/>
        </w:rPr>
        <w:t>………………………………………………</w:t>
      </w:r>
      <w:r>
        <w:rPr>
          <w:rFonts w:ascii="Garamond" w:eastAsia="Garamond" w:hAnsi="Garamond" w:cs="Garamond"/>
          <w:b/>
          <w:sz w:val="28"/>
        </w:rPr>
        <w:t xml:space="preserve"> </w:t>
      </w:r>
      <w:r>
        <w:rPr>
          <w:rFonts w:ascii="Garamond" w:eastAsia="Garamond" w:hAnsi="Garamond" w:cs="Garamond"/>
          <w:sz w:val="28"/>
        </w:rPr>
        <w:t xml:space="preserve"> </w:t>
      </w:r>
    </w:p>
    <w:p w14:paraId="19C4B10F" w14:textId="77777777" w:rsidR="00CA7EE7" w:rsidRDefault="00000000">
      <w:pPr>
        <w:spacing w:after="269"/>
      </w:pPr>
      <w:r>
        <w:rPr>
          <w:b/>
          <w:sz w:val="18"/>
        </w:rPr>
        <w:t>(VYPLNĚNÍ TOHOTO LÍSTKU NENÍ ZÁVAZNÉ, JE POUZE INFORMATIVNÍ)</w:t>
      </w:r>
      <w:r>
        <w:rPr>
          <w:rFonts w:ascii="Arial" w:eastAsia="Arial" w:hAnsi="Arial" w:cs="Arial"/>
          <w:sz w:val="20"/>
        </w:rPr>
        <w:t xml:space="preserve"> </w:t>
      </w:r>
    </w:p>
    <w:p w14:paraId="29C94B77" w14:textId="77777777" w:rsidR="00CA7EE7" w:rsidRDefault="00000000">
      <w:pPr>
        <w:spacing w:after="285"/>
      </w:pPr>
      <w:r>
        <w:rPr>
          <w:rFonts w:ascii="Arial" w:eastAsia="Arial" w:hAnsi="Arial" w:cs="Arial"/>
          <w:sz w:val="20"/>
        </w:rPr>
        <w:t xml:space="preserve"> </w:t>
      </w:r>
    </w:p>
    <w:p w14:paraId="2A60E4DB" w14:textId="77777777" w:rsidR="00CA7EE7" w:rsidRDefault="00000000">
      <w:pPr>
        <w:spacing w:after="0"/>
        <w:ind w:left="47"/>
        <w:jc w:val="center"/>
      </w:pPr>
      <w:r>
        <w:t xml:space="preserve"> </w:t>
      </w:r>
    </w:p>
    <w:p w14:paraId="62386A1E" w14:textId="77777777" w:rsidR="00CA7EE7" w:rsidRDefault="00000000">
      <w:pPr>
        <w:spacing w:after="0"/>
        <w:ind w:left="10" w:right="3" w:hanging="10"/>
        <w:jc w:val="center"/>
      </w:pPr>
      <w:r>
        <w:t xml:space="preserve">Nám. Svobody 1  </w:t>
      </w:r>
    </w:p>
    <w:p w14:paraId="294BE275" w14:textId="77777777" w:rsidR="00CA7EE7" w:rsidRDefault="00000000">
      <w:pPr>
        <w:spacing w:after="259"/>
        <w:ind w:left="10" w:right="1" w:hanging="10"/>
        <w:jc w:val="center"/>
      </w:pPr>
      <w:r>
        <w:t xml:space="preserve">50713 Železnice </w:t>
      </w:r>
    </w:p>
    <w:p w14:paraId="5F3B6903" w14:textId="77777777" w:rsidR="00CA7EE7" w:rsidRDefault="00000000">
      <w:pPr>
        <w:spacing w:after="0" w:line="553" w:lineRule="auto"/>
        <w:ind w:left="2269" w:right="2221"/>
        <w:jc w:val="center"/>
      </w:pPr>
      <w:r>
        <w:t xml:space="preserve">IČO: 00272426 TEL: 493 532 934 </w:t>
      </w:r>
      <w:r>
        <w:rPr>
          <w:rFonts w:ascii="Arial" w:eastAsia="Arial" w:hAnsi="Arial" w:cs="Arial"/>
          <w:color w:val="0563C1"/>
          <w:sz w:val="20"/>
          <w:u w:val="single" w:color="0563C1"/>
        </w:rPr>
        <w:t>mu@zeleznice.net</w:t>
      </w:r>
      <w:r>
        <w:rPr>
          <w:rFonts w:ascii="Arial" w:eastAsia="Arial" w:hAnsi="Arial" w:cs="Arial"/>
          <w:sz w:val="20"/>
        </w:rPr>
        <w:t xml:space="preserve"> </w:t>
      </w:r>
    </w:p>
    <w:p w14:paraId="05386F03" w14:textId="77777777" w:rsidR="00CA7EE7" w:rsidRDefault="00000000">
      <w:pPr>
        <w:spacing w:after="264"/>
        <w:ind w:left="53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61076E2D" w14:textId="77777777" w:rsidR="00CA7EE7" w:rsidRDefault="00000000">
      <w:pPr>
        <w:spacing w:after="262"/>
        <w:ind w:left="53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751A9501" w14:textId="77777777" w:rsidR="00CA7EE7" w:rsidRDefault="00000000">
      <w:pPr>
        <w:spacing w:after="264"/>
        <w:ind w:left="53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17D32D58" w14:textId="77777777" w:rsidR="00CA7EE7" w:rsidRDefault="00000000">
      <w:pPr>
        <w:spacing w:after="0"/>
        <w:ind w:left="53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sectPr w:rsidR="00CA7EE7">
      <w:pgSz w:w="11906" w:h="16838"/>
      <w:pgMar w:top="859" w:right="1414" w:bottom="147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EE7"/>
    <w:rsid w:val="0002241F"/>
    <w:rsid w:val="00105718"/>
    <w:rsid w:val="00CA7EE7"/>
    <w:rsid w:val="00DE295D"/>
    <w:rsid w:val="00E8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2F8CA"/>
  <w15:docId w15:val="{EE7C7B1A-267F-4AFF-9A63-FFC98568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094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80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hyperlink" Target="mailto:mu@zeleznice.net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30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Faistaver Zdenek</dc:creator>
  <cp:keywords/>
  <cp:lastModifiedBy>Dana Kracíková</cp:lastModifiedBy>
  <cp:revision>2</cp:revision>
  <dcterms:created xsi:type="dcterms:W3CDTF">2025-06-24T07:25:00Z</dcterms:created>
  <dcterms:modified xsi:type="dcterms:W3CDTF">2025-06-24T07:25:00Z</dcterms:modified>
</cp:coreProperties>
</file>