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E5F" w:rsidRDefault="001C3E5F" w:rsidP="001C3E5F">
      <w:pPr>
        <w:pStyle w:val="Normlnweb"/>
      </w:pPr>
      <w:bookmarkStart w:id="0" w:name="_GoBack"/>
      <w:bookmarkEnd w:id="0"/>
      <w:r>
        <w:t xml:space="preserve">NOC KOSTELŮ </w:t>
      </w:r>
    </w:p>
    <w:p w:rsidR="001C3E5F" w:rsidRDefault="001C3E5F" w:rsidP="001C3E5F">
      <w:pPr>
        <w:pStyle w:val="Normlnweb"/>
      </w:pPr>
      <w:r>
        <w:t>V rámci Noci kostelů je pro zájemce připraven program také v našem železnickém kostele sv. Jiljí. Chcete-li prožít povznášející atmosféru, kterou prostředí kostela dokáže nabídnout neopakovatelným způsobem, vyberte si některý (či všechny) z níže uvedených bodů programu nebo se jen tak na chvíli zastavte ve večerních hodinách a zažijte ticho kostela, které probouzí srdce</w:t>
      </w:r>
      <w:r w:rsidR="00724948">
        <w:t xml:space="preserve"> i mysl</w:t>
      </w:r>
      <w:r>
        <w:t xml:space="preserve">.  </w:t>
      </w:r>
    </w:p>
    <w:p w:rsidR="001C3E5F" w:rsidRDefault="001C3E5F" w:rsidP="001C3E5F">
      <w:pPr>
        <w:pStyle w:val="Normlnweb"/>
      </w:pPr>
      <w:r>
        <w:t xml:space="preserve">KDY: </w:t>
      </w:r>
      <w:proofErr w:type="gramStart"/>
      <w:r>
        <w:t>9.6.201</w:t>
      </w:r>
      <w:r w:rsidR="00724948">
        <w:t>7</w:t>
      </w:r>
      <w:proofErr w:type="gramEnd"/>
      <w:r>
        <w:t xml:space="preserve"> od 18:</w:t>
      </w:r>
      <w:r w:rsidR="00BC7B9A">
        <w:t>3</w:t>
      </w:r>
      <w:r>
        <w:t>0 do 2</w:t>
      </w:r>
      <w:r w:rsidR="0015208B">
        <w:t>2</w:t>
      </w:r>
      <w:r>
        <w:t>:</w:t>
      </w:r>
      <w:r w:rsidR="00724948">
        <w:t>0</w:t>
      </w:r>
      <w:r>
        <w:t xml:space="preserve">0 </w:t>
      </w:r>
    </w:p>
    <w:p w:rsidR="001C3E5F" w:rsidRDefault="001C3E5F" w:rsidP="001C3E5F">
      <w:pPr>
        <w:pStyle w:val="Normlnweb"/>
      </w:pPr>
      <w:r>
        <w:t xml:space="preserve">Program: </w:t>
      </w:r>
    </w:p>
    <w:p w:rsidR="001C3E5F" w:rsidRDefault="001C3E5F" w:rsidP="001C3E5F">
      <w:pPr>
        <w:pStyle w:val="Normlnweb"/>
        <w:rPr>
          <w:caps/>
        </w:rPr>
      </w:pPr>
      <w:r>
        <w:t>1</w:t>
      </w:r>
      <w:r w:rsidR="00BC7B9A">
        <w:t>8</w:t>
      </w:r>
      <w:r>
        <w:t xml:space="preserve">: </w:t>
      </w:r>
      <w:r w:rsidR="00BC7B9A">
        <w:t>3</w:t>
      </w:r>
      <w:r>
        <w:t xml:space="preserve">0 </w:t>
      </w:r>
      <w:r w:rsidR="00BC7B9A" w:rsidRPr="00B903A9">
        <w:rPr>
          <w:caps/>
          <w:u w:val="single"/>
        </w:rPr>
        <w:t>Koncert</w:t>
      </w:r>
      <w:r w:rsidR="00B903A9">
        <w:rPr>
          <w:caps/>
          <w:u w:val="single"/>
        </w:rPr>
        <w:t>:</w:t>
      </w:r>
      <w:r w:rsidR="00B903A9" w:rsidRPr="00B903A9">
        <w:rPr>
          <w:caps/>
        </w:rPr>
        <w:t xml:space="preserve"> </w:t>
      </w:r>
      <w:r w:rsidR="00BC7B9A">
        <w:rPr>
          <w:caps/>
        </w:rPr>
        <w:t xml:space="preserve"> </w:t>
      </w:r>
      <w:r w:rsidR="00BC7B9A" w:rsidRPr="00FE3212">
        <w:rPr>
          <w:b/>
        </w:rPr>
        <w:t>Eva a Marek Ondráčkovi</w:t>
      </w:r>
      <w:r w:rsidR="00BC7B9A">
        <w:t xml:space="preserve"> spolu se svými hosty</w:t>
      </w:r>
    </w:p>
    <w:p w:rsidR="00BC7B9A" w:rsidRDefault="00BC7B9A" w:rsidP="00BC7B9A">
      <w:pPr>
        <w:pStyle w:val="Normlnweb"/>
        <w:ind w:left="705"/>
      </w:pPr>
      <w:r>
        <w:t xml:space="preserve">Zazní instrumentální hudba na </w:t>
      </w:r>
      <w:r w:rsidRPr="00B903A9">
        <w:rPr>
          <w:u w:val="single"/>
        </w:rPr>
        <w:t>Panovu flétnu</w:t>
      </w:r>
      <w:r>
        <w:t xml:space="preserve"> </w:t>
      </w:r>
      <w:r w:rsidR="00B903A9">
        <w:t xml:space="preserve">ve výborné akustice kostela </w:t>
      </w:r>
      <w:r>
        <w:t xml:space="preserve">v doprovodu kláves. Posluchači uslyší široký repertoár písní </w:t>
      </w:r>
      <w:r w:rsidR="00B903A9">
        <w:t>-</w:t>
      </w:r>
      <w:r>
        <w:t xml:space="preserve"> hudb</w:t>
      </w:r>
      <w:r w:rsidR="00B903A9">
        <w:t>u</w:t>
      </w:r>
      <w:r>
        <w:t xml:space="preserve"> duchovní, klasick</w:t>
      </w:r>
      <w:r w:rsidR="00B903A9">
        <w:t>o</w:t>
      </w:r>
      <w:r>
        <w:t>u i populární</w:t>
      </w:r>
      <w:r w:rsidR="00B903A9">
        <w:t>.</w:t>
      </w:r>
      <w:r>
        <w:t xml:space="preserve"> </w:t>
      </w:r>
    </w:p>
    <w:p w:rsidR="0015208B" w:rsidRPr="0015208B" w:rsidRDefault="0015208B" w:rsidP="00BC7B9A">
      <w:pPr>
        <w:pStyle w:val="Normlnweb"/>
        <w:ind w:left="705"/>
        <w:rPr>
          <w:caps/>
        </w:rPr>
      </w:pPr>
      <w:r w:rsidRPr="0015208B">
        <w:rPr>
          <w:caps/>
          <w:u w:val="single"/>
        </w:rPr>
        <w:t>divadl</w:t>
      </w:r>
      <w:r>
        <w:rPr>
          <w:caps/>
          <w:u w:val="single"/>
        </w:rPr>
        <w:t>o</w:t>
      </w:r>
      <w:r w:rsidRPr="0015208B">
        <w:rPr>
          <w:caps/>
          <w:u w:val="single"/>
        </w:rPr>
        <w:t xml:space="preserve"> Járy Cimrmana</w:t>
      </w:r>
    </w:p>
    <w:p w:rsidR="00BB567A" w:rsidRPr="00BC7B9A" w:rsidRDefault="00BB567A" w:rsidP="00BC7B9A">
      <w:pPr>
        <w:pStyle w:val="Normlnweb"/>
        <w:ind w:left="705"/>
      </w:pPr>
      <w:r>
        <w:t xml:space="preserve">Po koncertu bude provedena </w:t>
      </w:r>
      <w:r w:rsidR="000A7CB2">
        <w:t xml:space="preserve">krátká </w:t>
      </w:r>
      <w:r>
        <w:t xml:space="preserve">scénka z dílny </w:t>
      </w:r>
      <w:r w:rsidR="0015208B" w:rsidRPr="00A2199B">
        <w:t>D</w:t>
      </w:r>
      <w:r w:rsidRPr="00A2199B">
        <w:t>ivadla Járy Cimrmana</w:t>
      </w:r>
      <w:r w:rsidR="000A7CB2">
        <w:t xml:space="preserve"> v podání </w:t>
      </w:r>
      <w:r w:rsidR="0015208B">
        <w:t>A</w:t>
      </w:r>
      <w:r w:rsidR="000A7CB2">
        <w:t>matérského divadelního spolku při farnosti sv. Jiljí. Jedná se o upoutávku na divadelní představení „</w:t>
      </w:r>
      <w:r w:rsidR="000A7CB2" w:rsidRPr="00A2199B">
        <w:rPr>
          <w:bCs/>
          <w:i/>
          <w:iCs/>
        </w:rPr>
        <w:t>Dlouhý, Široký a Krátkozraký</w:t>
      </w:r>
      <w:r w:rsidR="000A7CB2">
        <w:t>“, které se uskuteční na farní zahradě</w:t>
      </w:r>
      <w:r w:rsidR="0015208B">
        <w:t xml:space="preserve"> 29.7 v 18:00 v provedení téhož divadelního spolku.</w:t>
      </w:r>
    </w:p>
    <w:p w:rsidR="001C3E5F" w:rsidRDefault="0015208B" w:rsidP="001C3E5F">
      <w:pPr>
        <w:pStyle w:val="Normlnweb"/>
      </w:pPr>
      <w:r>
        <w:t>20</w:t>
      </w:r>
      <w:r w:rsidR="001C3E5F">
        <w:t>:</w:t>
      </w:r>
      <w:r>
        <w:t>0</w:t>
      </w:r>
      <w:r w:rsidR="001C3E5F">
        <w:t xml:space="preserve">0   </w:t>
      </w:r>
      <w:r w:rsidR="00B903A9" w:rsidRPr="00B903A9">
        <w:rPr>
          <w:caps/>
          <w:u w:val="single"/>
        </w:rPr>
        <w:t>Přednáška</w:t>
      </w:r>
      <w:r w:rsidR="00B903A9">
        <w:rPr>
          <w:caps/>
          <w:u w:val="single"/>
        </w:rPr>
        <w:t>:</w:t>
      </w:r>
      <w:r w:rsidR="00B903A9" w:rsidRPr="00B903A9">
        <w:t xml:space="preserve"> </w:t>
      </w:r>
      <w:r w:rsidR="00B903A9" w:rsidRPr="00FE3212">
        <w:rPr>
          <w:b/>
        </w:rPr>
        <w:t>Mgr. Pavel Kracík</w:t>
      </w:r>
      <w:r w:rsidR="00B903A9">
        <w:t>, historik, folklorista a archeolog</w:t>
      </w:r>
    </w:p>
    <w:p w:rsidR="00B903A9" w:rsidRPr="00BC7B9A" w:rsidRDefault="00B903A9" w:rsidP="00B903A9">
      <w:pPr>
        <w:pStyle w:val="Normlnweb"/>
        <w:ind w:left="705"/>
      </w:pPr>
      <w:r>
        <w:tab/>
      </w:r>
      <w:r w:rsidRPr="00B903A9">
        <w:rPr>
          <w:u w:val="single"/>
        </w:rPr>
        <w:t>Relikvie v</w:t>
      </w:r>
      <w:r w:rsidR="00FE0825">
        <w:rPr>
          <w:u w:val="single"/>
        </w:rPr>
        <w:t> </w:t>
      </w:r>
      <w:r w:rsidRPr="00B903A9">
        <w:rPr>
          <w:u w:val="single"/>
        </w:rPr>
        <w:t>kostele</w:t>
      </w:r>
      <w:r w:rsidR="00FE0825">
        <w:t xml:space="preserve"> – zajímavá geneze tohoto křesťanského fenoménu</w:t>
      </w:r>
      <w:r w:rsidR="00CD31B4">
        <w:t>.</w:t>
      </w:r>
    </w:p>
    <w:p w:rsidR="00B903A9" w:rsidRDefault="001C3E5F" w:rsidP="001C3E5F">
      <w:pPr>
        <w:pStyle w:val="Normlnweb"/>
      </w:pPr>
      <w:r>
        <w:t>2</w:t>
      </w:r>
      <w:r w:rsidR="0015208B">
        <w:t>1</w:t>
      </w:r>
      <w:r>
        <w:t>.</w:t>
      </w:r>
      <w:r w:rsidR="0015208B">
        <w:t>0</w:t>
      </w:r>
      <w:r>
        <w:t xml:space="preserve">0   </w:t>
      </w:r>
      <w:r w:rsidR="00B903A9">
        <w:rPr>
          <w:caps/>
          <w:u w:val="single"/>
        </w:rPr>
        <w:t>Ticho kostela proložené zpěvy z Taiz</w:t>
      </w:r>
      <w:r w:rsidR="00CD31B4">
        <w:rPr>
          <w:caps/>
          <w:u w:val="single"/>
        </w:rPr>
        <w:t>É</w:t>
      </w:r>
      <w:r w:rsidR="00B903A9">
        <w:t xml:space="preserve"> </w:t>
      </w:r>
    </w:p>
    <w:p w:rsidR="001C3E5F" w:rsidRDefault="00FE0825" w:rsidP="00CD31B4">
      <w:pPr>
        <w:pStyle w:val="Normlnweb"/>
        <w:ind w:left="708"/>
      </w:pPr>
      <w:r>
        <w:t xml:space="preserve">Pěvecký sbor farnosti kostela sv. Jiljí dokreslí specifickou atmosféru večerního ticha v kostele půvabnými </w:t>
      </w:r>
      <w:r w:rsidR="00CD31B4">
        <w:t>zpěvy z </w:t>
      </w:r>
      <w:proofErr w:type="spellStart"/>
      <w:r w:rsidR="00CD31B4">
        <w:t>Taizé</w:t>
      </w:r>
      <w:proofErr w:type="spellEnd"/>
      <w:r w:rsidR="00CD31B4">
        <w:t>.</w:t>
      </w:r>
      <w:r>
        <w:t xml:space="preserve">  </w:t>
      </w:r>
      <w:r w:rsidR="001C3E5F">
        <w:t xml:space="preserve"> </w:t>
      </w:r>
    </w:p>
    <w:p w:rsidR="0096768D" w:rsidRDefault="00CD31B4">
      <w:r>
        <w:t>Farnost Železnice</w:t>
      </w:r>
    </w:p>
    <w:sectPr w:rsidR="0096768D" w:rsidSect="00967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E5F"/>
    <w:rsid w:val="000A7CB2"/>
    <w:rsid w:val="0015208B"/>
    <w:rsid w:val="001C3E5F"/>
    <w:rsid w:val="001F312E"/>
    <w:rsid w:val="00351582"/>
    <w:rsid w:val="005471FC"/>
    <w:rsid w:val="006533C4"/>
    <w:rsid w:val="00723EF7"/>
    <w:rsid w:val="00724948"/>
    <w:rsid w:val="0096768D"/>
    <w:rsid w:val="00A2199B"/>
    <w:rsid w:val="00AB4461"/>
    <w:rsid w:val="00B903A9"/>
    <w:rsid w:val="00BB567A"/>
    <w:rsid w:val="00BC7B9A"/>
    <w:rsid w:val="00CD31B4"/>
    <w:rsid w:val="00DE1820"/>
    <w:rsid w:val="00E36F13"/>
    <w:rsid w:val="00F50F73"/>
    <w:rsid w:val="00FE0825"/>
    <w:rsid w:val="00FE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044531-C999-4C64-81FC-4E8285F15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676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C3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1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jkraus</dc:creator>
  <cp:lastModifiedBy>Starosta</cp:lastModifiedBy>
  <cp:revision>2</cp:revision>
  <dcterms:created xsi:type="dcterms:W3CDTF">2017-06-09T09:07:00Z</dcterms:created>
  <dcterms:modified xsi:type="dcterms:W3CDTF">2017-06-09T09:07:00Z</dcterms:modified>
</cp:coreProperties>
</file>